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8"/>
        <w:gridCol w:w="829"/>
        <w:gridCol w:w="791"/>
        <w:gridCol w:w="866"/>
        <w:gridCol w:w="320"/>
        <w:gridCol w:w="379"/>
        <w:gridCol w:w="2132"/>
        <w:gridCol w:w="2983"/>
      </w:tblGrid>
      <w:tr w:rsidR="008C379B" w:rsidRPr="008C379B" w14:paraId="27490D89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3FE4C1A6" w14:textId="77777777" w:rsidR="007221CE" w:rsidRPr="008C379B" w:rsidRDefault="007221CE"/>
          <w:p w14:paraId="45E5C1CA" w14:textId="77777777" w:rsidR="007221CE" w:rsidRPr="008C379B" w:rsidRDefault="007221CE">
            <w:r w:rsidRPr="008C379B">
              <w:rPr>
                <w:noProof/>
                <w:lang w:eastAsia="en-GB"/>
              </w:rPr>
              <w:drawing>
                <wp:inline distT="0" distB="0" distL="0" distR="0" wp14:anchorId="2286BA23" wp14:editId="259F841E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Pr="008C379B" w:rsidRDefault="007221CE"/>
        </w:tc>
        <w:tc>
          <w:tcPr>
            <w:tcW w:w="2798" w:type="pct"/>
            <w:gridSpan w:val="3"/>
          </w:tcPr>
          <w:p w14:paraId="6057E715" w14:textId="77777777" w:rsidR="007221CE" w:rsidRPr="008C379B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8C379B">
              <w:rPr>
                <w:b/>
                <w:sz w:val="36"/>
                <w:szCs w:val="36"/>
              </w:rPr>
              <w:t>ROLE PROFILE</w:t>
            </w:r>
          </w:p>
        </w:tc>
      </w:tr>
      <w:tr w:rsidR="008C379B" w:rsidRPr="008C379B" w14:paraId="7A322ED6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389912BE" w14:textId="77777777" w:rsidR="007221CE" w:rsidRPr="008C379B" w:rsidRDefault="007221CE"/>
        </w:tc>
        <w:tc>
          <w:tcPr>
            <w:tcW w:w="2798" w:type="pct"/>
            <w:gridSpan w:val="3"/>
            <w:vAlign w:val="center"/>
          </w:tcPr>
          <w:p w14:paraId="6370D1EC" w14:textId="3C61E870" w:rsidR="007221CE" w:rsidRPr="008C379B" w:rsidRDefault="009E4DA5" w:rsidP="007221CE">
            <w:pPr>
              <w:jc w:val="center"/>
              <w:rPr>
                <w:sz w:val="28"/>
                <w:szCs w:val="28"/>
              </w:rPr>
            </w:pPr>
            <w:r w:rsidRPr="008C379B">
              <w:rPr>
                <w:sz w:val="28"/>
                <w:szCs w:val="28"/>
              </w:rPr>
              <w:t>Data Engineer</w:t>
            </w:r>
          </w:p>
        </w:tc>
      </w:tr>
      <w:tr w:rsidR="008C379B" w:rsidRPr="008C379B" w14:paraId="32BD9632" w14:textId="77777777" w:rsidTr="009E4DA5">
        <w:trPr>
          <w:trHeight w:val="288"/>
        </w:trPr>
        <w:tc>
          <w:tcPr>
            <w:tcW w:w="773" w:type="pct"/>
            <w:noWrap/>
            <w:hideMark/>
          </w:tcPr>
          <w:p w14:paraId="723BBB5B" w14:textId="77777777" w:rsidR="00394ABC" w:rsidRPr="008C379B" w:rsidRDefault="007221CE" w:rsidP="00302E25">
            <w:pPr>
              <w:rPr>
                <w:b/>
              </w:rPr>
            </w:pPr>
            <w:r w:rsidRPr="008C379B">
              <w:rPr>
                <w:b/>
              </w:rPr>
              <w:t>Reports to:</w:t>
            </w:r>
          </w:p>
        </w:tc>
        <w:tc>
          <w:tcPr>
            <w:tcW w:w="4227" w:type="pct"/>
            <w:gridSpan w:val="7"/>
            <w:noWrap/>
          </w:tcPr>
          <w:p w14:paraId="788F7662" w14:textId="131ED600" w:rsidR="007221CE" w:rsidRPr="008C379B" w:rsidRDefault="007221CE"/>
        </w:tc>
      </w:tr>
      <w:tr w:rsidR="008C379B" w:rsidRPr="008C379B" w14:paraId="6E5DA19A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2E37DB1A" w14:textId="77777777" w:rsidR="00394ABC" w:rsidRPr="008C379B" w:rsidRDefault="007221CE">
            <w:pPr>
              <w:rPr>
                <w:b/>
              </w:rPr>
            </w:pPr>
            <w:r w:rsidRPr="008C379B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622" w:type="pct"/>
                <w:gridSpan w:val="5"/>
                <w:noWrap/>
                <w:hideMark/>
              </w:tcPr>
              <w:p w14:paraId="2FDD2D3E" w14:textId="429C05D4" w:rsidR="007221CE" w:rsidRPr="008C379B" w:rsidRDefault="009E4DA5" w:rsidP="007221CE">
                <w:r w:rsidRPr="008C379B">
                  <w:t>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531D7139" w14:textId="77777777" w:rsidR="007221CE" w:rsidRPr="008C379B" w:rsidRDefault="007221CE" w:rsidP="006D09CD">
            <w:r w:rsidRPr="008C379B">
              <w:rPr>
                <w:b/>
              </w:rPr>
              <w:t>Job Family:</w:t>
            </w:r>
            <w:r w:rsidR="00394ABC" w:rsidRPr="008C379B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19" w:type="pct"/>
                <w:noWrap/>
                <w:hideMark/>
              </w:tcPr>
              <w:p w14:paraId="2B8D7F69" w14:textId="512794CF" w:rsidR="007221CE" w:rsidRPr="008C379B" w:rsidRDefault="009E4DA5">
                <w:r w:rsidRPr="008C379B">
                  <w:t>IT Engineering</w:t>
                </w:r>
              </w:p>
            </w:tc>
          </w:sdtContent>
        </w:sdt>
      </w:tr>
      <w:tr w:rsidR="008C379B" w:rsidRPr="008C379B" w14:paraId="7530E463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190D9592" w14:textId="77777777" w:rsidR="00394ABC" w:rsidRPr="008C379B" w:rsidRDefault="00394ABC">
            <w:r w:rsidRPr="008C379B">
              <w:rPr>
                <w:b/>
                <w:bCs/>
              </w:rPr>
              <w:t>Leadership Responsibility:</w:t>
            </w:r>
          </w:p>
        </w:tc>
        <w:tc>
          <w:tcPr>
            <w:tcW w:w="422" w:type="pct"/>
            <w:noWrap/>
            <w:hideMark/>
          </w:tcPr>
          <w:p w14:paraId="392FC8FF" w14:textId="77777777" w:rsidR="00394ABC" w:rsidRPr="008C379B" w:rsidRDefault="00394ABC">
            <w:pPr>
              <w:rPr>
                <w:sz w:val="18"/>
                <w:szCs w:val="18"/>
              </w:rPr>
            </w:pPr>
            <w:r w:rsidRPr="008C379B">
              <w:rPr>
                <w:sz w:val="18"/>
                <w:szCs w:val="18"/>
              </w:rPr>
              <w:t>Direct</w:t>
            </w:r>
            <w:r w:rsidR="006D09CD" w:rsidRPr="008C379B">
              <w:rPr>
                <w:sz w:val="18"/>
                <w:szCs w:val="18"/>
              </w:rPr>
              <w:t xml:space="preserve"> Reports</w:t>
            </w:r>
            <w:r w:rsidRPr="008C379B">
              <w:rPr>
                <w:sz w:val="18"/>
                <w:szCs w:val="18"/>
              </w:rPr>
              <w:t>:</w:t>
            </w:r>
          </w:p>
        </w:tc>
        <w:tc>
          <w:tcPr>
            <w:tcW w:w="403" w:type="pct"/>
            <w:noWrap/>
            <w:hideMark/>
          </w:tcPr>
          <w:p w14:paraId="793EB8FF" w14:textId="76849BB1" w:rsidR="00394ABC" w:rsidRPr="008C379B" w:rsidRDefault="009E4DA5">
            <w:r w:rsidRPr="008C379B"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8C379B" w:rsidRDefault="006D09CD" w:rsidP="006D09CD">
            <w:r w:rsidRPr="008C379B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F385BF9" w14:textId="5855D4FA" w:rsidR="00394ABC" w:rsidRPr="008C379B" w:rsidRDefault="009E4DA5" w:rsidP="00E0033E">
            <w:r w:rsidRPr="008C379B">
              <w:t>0</w:t>
            </w:r>
          </w:p>
        </w:tc>
        <w:tc>
          <w:tcPr>
            <w:tcW w:w="1086" w:type="pct"/>
            <w:noWrap/>
          </w:tcPr>
          <w:p w14:paraId="102D375A" w14:textId="77777777" w:rsidR="00394ABC" w:rsidRPr="008C379B" w:rsidRDefault="00394ABC" w:rsidP="00365EB1">
            <w:r w:rsidRPr="008C379B">
              <w:rPr>
                <w:b/>
                <w:bCs/>
              </w:rPr>
              <w:t>Regulatory Info</w:t>
            </w:r>
            <w:r w:rsidR="00655A99" w:rsidRPr="008C379B">
              <w:rPr>
                <w:b/>
                <w:bCs/>
              </w:rPr>
              <w:t>rmation</w:t>
            </w:r>
            <w:r w:rsidRPr="008C379B"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19" w:type="pct"/>
                <w:noWrap/>
              </w:tcPr>
              <w:p w14:paraId="31B12DA5" w14:textId="5C2B86EC" w:rsidR="00394ABC" w:rsidRPr="008C379B" w:rsidRDefault="009E4DA5" w:rsidP="00E273DA">
                <w:r w:rsidRPr="008C379B">
                  <w:t>Not Applicable</w:t>
                </w:r>
              </w:p>
            </w:tc>
          </w:sdtContent>
        </w:sdt>
      </w:tr>
      <w:tr w:rsidR="008C379B" w:rsidRPr="008C379B" w14:paraId="499BCF16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6FB694CF" w14:textId="77777777" w:rsidR="009E4DA5" w:rsidRPr="008C379B" w:rsidRDefault="009E4DA5" w:rsidP="009E4DA5">
            <w:pPr>
              <w:rPr>
                <w:b/>
              </w:rPr>
            </w:pPr>
            <w:r w:rsidRPr="008C379B">
              <w:rPr>
                <w:b/>
              </w:rPr>
              <w:t>Location:</w:t>
            </w:r>
          </w:p>
        </w:tc>
        <w:tc>
          <w:tcPr>
            <w:tcW w:w="825" w:type="pct"/>
            <w:gridSpan w:val="2"/>
            <w:noWrap/>
            <w:hideMark/>
          </w:tcPr>
          <w:p w14:paraId="4A77CA4D" w14:textId="77777777" w:rsidR="009E4DA5" w:rsidRPr="008C379B" w:rsidRDefault="009E4DA5" w:rsidP="009E4DA5">
            <w:r w:rsidRPr="008C379B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7098C49C" w14:textId="77777777" w:rsidR="009E4DA5" w:rsidRPr="008C379B" w:rsidRDefault="009E4DA5" w:rsidP="009E4DA5">
            <w:r w:rsidRPr="008C379B">
              <w:t>Working hours:</w:t>
            </w:r>
          </w:p>
        </w:tc>
        <w:tc>
          <w:tcPr>
            <w:tcW w:w="2605" w:type="pct"/>
            <w:gridSpan w:val="2"/>
          </w:tcPr>
          <w:p w14:paraId="2FBB904E" w14:textId="224CD827" w:rsidR="009E4DA5" w:rsidRPr="008C379B" w:rsidRDefault="009E4DA5" w:rsidP="009E4DA5">
            <w:r w:rsidRPr="008C379B">
              <w:rPr>
                <w:bCs/>
              </w:rPr>
              <w:t>Mon – Fri, 35 hours per week</w:t>
            </w:r>
          </w:p>
        </w:tc>
      </w:tr>
      <w:tr w:rsidR="008C379B" w:rsidRPr="008C379B" w14:paraId="1923DB6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79645528" w14:textId="77777777" w:rsidR="009E4DA5" w:rsidRPr="008C379B" w:rsidRDefault="009E4DA5" w:rsidP="009E4DA5">
            <w:r w:rsidRPr="008C379B">
              <w:rPr>
                <w:b/>
                <w:bCs/>
              </w:rPr>
              <w:t>ABOUT THE ROLE</w:t>
            </w:r>
            <w:r w:rsidRPr="008C379B">
              <w:t xml:space="preserve"> </w:t>
            </w:r>
          </w:p>
        </w:tc>
      </w:tr>
      <w:tr w:rsidR="008C379B" w:rsidRPr="008C379B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20D169D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</w:p>
          <w:p w14:paraId="5C71935F" w14:textId="1D62601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Why should you come and work for a Data &amp; Analytics Delivery department within a Building Society?</w:t>
            </w:r>
          </w:p>
          <w:p w14:paraId="0C2F7D6E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Well, we’re evolving and growing. And that brings changes to everything we do. We’re taking a good look at what we do and how we can do it faster. More efficient.</w:t>
            </w:r>
          </w:p>
          <w:p w14:paraId="14EB973E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</w:p>
          <w:p w14:paraId="2D15D46E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We build things here. We make things better. We don’t accept the status quo. It’s the way work should be, and perhaps a little bit of whatever you want.</w:t>
            </w:r>
          </w:p>
          <w:p w14:paraId="39834E90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</w:p>
          <w:p w14:paraId="7D69B28A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Where do you come in?</w:t>
            </w:r>
          </w:p>
          <w:p w14:paraId="5AF35C3B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We want you to help us make our evolution a success. Bring your experience. Bring your passion. Bring your drive. We want it all.</w:t>
            </w:r>
          </w:p>
          <w:p w14:paraId="45262644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</w:p>
          <w:p w14:paraId="6396C895" w14:textId="77777777" w:rsidR="009E4DA5" w:rsidRPr="008C379B" w:rsidRDefault="009E4DA5" w:rsidP="009E4DA5">
            <w:pPr>
              <w:rPr>
                <w:szCs w:val="20"/>
                <w:lang w:val="en-US" w:eastAsia="en-GB"/>
              </w:rPr>
            </w:pPr>
            <w:r w:rsidRPr="008C379B">
              <w:rPr>
                <w:szCs w:val="20"/>
                <w:lang w:val="en-US" w:eastAsia="en-GB"/>
              </w:rPr>
              <w:t>What you’ll be doing:</w:t>
            </w:r>
          </w:p>
          <w:p w14:paraId="2A99D9B7" w14:textId="77777777" w:rsidR="009E4DA5" w:rsidRPr="008C379B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Designing, developing and testing quality data engineering solutions</w:t>
            </w:r>
          </w:p>
          <w:p w14:paraId="6B42164C" w14:textId="77777777" w:rsidR="009E4DA5" w:rsidRPr="008C379B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Challenging and improving our processes, tools and approach</w:t>
            </w:r>
          </w:p>
          <w:p w14:paraId="615E5320" w14:textId="77777777" w:rsidR="009E4DA5" w:rsidRPr="008C379B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Undertaking review and assurance activity, providing other team members with guidance on design, build and test activity</w:t>
            </w:r>
          </w:p>
          <w:p w14:paraId="7AA7D3A7" w14:textId="38AA4F58" w:rsidR="009E4DA5" w:rsidRPr="008C379B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Supporting our solutions, occasionally out of hours </w:t>
            </w:r>
          </w:p>
          <w:p w14:paraId="78B2BDDB" w14:textId="77777777" w:rsidR="009E4DA5" w:rsidRPr="008C379B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0FA4488C" w14:textId="4E1D7DD8" w:rsidR="009E4DA5" w:rsidRPr="008C379B" w:rsidRDefault="009E4DA5" w:rsidP="009E4DA5"/>
        </w:tc>
      </w:tr>
      <w:tr w:rsidR="008C379B" w:rsidRPr="008C379B" w14:paraId="0DFE1FFD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19BB867" w14:textId="77777777" w:rsidR="009E4DA5" w:rsidRPr="008C379B" w:rsidRDefault="009E4DA5" w:rsidP="009E4DA5">
            <w:r w:rsidRPr="008C379B">
              <w:rPr>
                <w:b/>
                <w:bCs/>
              </w:rPr>
              <w:t>ABOUT YOU</w:t>
            </w:r>
            <w:r w:rsidRPr="008C379B">
              <w:t xml:space="preserve"> </w:t>
            </w:r>
          </w:p>
        </w:tc>
      </w:tr>
      <w:tr w:rsidR="008C379B" w:rsidRPr="008C379B" w14:paraId="387B5B8E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6FE4099E" w14:textId="77777777" w:rsidR="009E4DA5" w:rsidRPr="008C379B" w:rsidRDefault="009E4DA5" w:rsidP="009E4DA5">
            <w:pPr>
              <w:rPr>
                <w:lang w:val="en-US"/>
              </w:rPr>
            </w:pPr>
          </w:p>
          <w:p w14:paraId="5FBF6508" w14:textId="2B297115" w:rsidR="009E4DA5" w:rsidRPr="008C379B" w:rsidRDefault="009E4DA5" w:rsidP="009E4DA5">
            <w:pPr>
              <w:rPr>
                <w:lang w:val="en-US"/>
              </w:rPr>
            </w:pPr>
            <w:r w:rsidRPr="008C379B">
              <w:rPr>
                <w:lang w:val="en-US"/>
              </w:rPr>
              <w:t>What we’d like to see experience of one or more of the following or similar in a Data Engineering or BI context:</w:t>
            </w:r>
          </w:p>
          <w:p w14:paraId="4C93C683" w14:textId="77777777" w:rsidR="009E4DA5" w:rsidRPr="008C379B" w:rsidRDefault="009E4DA5" w:rsidP="009E4DA5">
            <w:pPr>
              <w:pStyle w:val="ListParagraph"/>
              <w:numPr>
                <w:ilvl w:val="0"/>
                <w:numId w:val="4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Strong data engineering development experience </w:t>
            </w:r>
          </w:p>
          <w:p w14:paraId="5C336AED" w14:textId="77777777" w:rsidR="009E4DA5" w:rsidRPr="008C379B" w:rsidRDefault="009E4DA5" w:rsidP="009E4DA5">
            <w:pPr>
              <w:pStyle w:val="ListParagraph"/>
              <w:rPr>
                <w:lang w:val="en-US"/>
              </w:rPr>
            </w:pPr>
            <w:r w:rsidRPr="008C379B">
              <w:rPr>
                <w:lang w:val="en-US"/>
              </w:rPr>
              <w:t>You may have experience with the following tools:</w:t>
            </w:r>
          </w:p>
          <w:p w14:paraId="3B99F00C" w14:textId="77777777" w:rsidR="009E4DA5" w:rsidRPr="008C379B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AWS data tooling such as S3/Glue/Redshift/SageMaker (Or relevant experience in another cloud technology) </w:t>
            </w:r>
          </w:p>
          <w:p w14:paraId="1B9AD00F" w14:textId="6FB71737" w:rsidR="009E4DA5" w:rsidRPr="008C379B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Specific tooling Qlik Replicate / Qlik Compose / DataBricks / Informatica / SAS</w:t>
            </w:r>
            <w:r w:rsidR="006F226E">
              <w:rPr>
                <w:lang w:val="en-US"/>
              </w:rPr>
              <w:t xml:space="preserve"> </w:t>
            </w:r>
            <w:r w:rsidR="006F226E" w:rsidRPr="006F226E">
              <w:rPr>
                <w:highlight w:val="yellow"/>
                <w:lang w:val="en-US"/>
              </w:rPr>
              <w:t>/ SSIS</w:t>
            </w:r>
          </w:p>
          <w:p w14:paraId="1D2C7ECE" w14:textId="31F9E259" w:rsidR="009E4DA5" w:rsidRPr="008C379B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Strong Data related programming skills SQL/Python/</w:t>
            </w:r>
            <w:proofErr w:type="spellStart"/>
            <w:r w:rsidR="00233948">
              <w:rPr>
                <w:lang w:val="en-US"/>
              </w:rPr>
              <w:t>Py</w:t>
            </w:r>
            <w:r w:rsidRPr="008C379B">
              <w:rPr>
                <w:lang w:val="en-US"/>
              </w:rPr>
              <w:t>Spark</w:t>
            </w:r>
            <w:proofErr w:type="spellEnd"/>
            <w:r w:rsidRPr="008C379B">
              <w:rPr>
                <w:lang w:val="en-US"/>
              </w:rPr>
              <w:t>/Scala</w:t>
            </w:r>
          </w:p>
          <w:p w14:paraId="4F0976E2" w14:textId="77777777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Database technologies in relation to Data Warehousing /Data Lake/ Lake housing patterns and relevant experience when handling structured and non-structured data </w:t>
            </w:r>
          </w:p>
          <w:p w14:paraId="392291F8" w14:textId="62F46AEF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Experience in data modelling techniques and tooling</w:t>
            </w:r>
          </w:p>
          <w:p w14:paraId="7E46B713" w14:textId="34E226BA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Quality Assurance and Test Automation experience in a Data Pipeline </w:t>
            </w:r>
          </w:p>
          <w:p w14:paraId="79EA47E3" w14:textId="78422DE3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 xml:space="preserve">Experience of </w:t>
            </w:r>
            <w:proofErr w:type="spellStart"/>
            <w:r w:rsidRPr="008C379B">
              <w:rPr>
                <w:lang w:val="en-US"/>
              </w:rPr>
              <w:t>industrialising</w:t>
            </w:r>
            <w:proofErr w:type="spellEnd"/>
            <w:r w:rsidRPr="008C379B">
              <w:rPr>
                <w:lang w:val="en-US"/>
              </w:rPr>
              <w:t xml:space="preserve"> and scaling machine learning models</w:t>
            </w:r>
          </w:p>
          <w:p w14:paraId="2BD4D690" w14:textId="77777777" w:rsidR="009E4DA5" w:rsidRPr="008C379B" w:rsidRDefault="009E4DA5" w:rsidP="009E4DA5">
            <w:pPr>
              <w:rPr>
                <w:lang w:val="en-US"/>
              </w:rPr>
            </w:pPr>
          </w:p>
          <w:p w14:paraId="1F3818F9" w14:textId="77777777" w:rsidR="009E4DA5" w:rsidRPr="008C379B" w:rsidRDefault="009E4DA5" w:rsidP="009E4DA5">
            <w:pPr>
              <w:rPr>
                <w:lang w:val="en-US"/>
              </w:rPr>
            </w:pPr>
            <w:r w:rsidRPr="008C379B">
              <w:rPr>
                <w:lang w:val="en-US"/>
              </w:rPr>
              <w:t>What would be nice to have:</w:t>
            </w:r>
          </w:p>
          <w:p w14:paraId="4622C6F2" w14:textId="77777777" w:rsidR="009E4DA5" w:rsidRPr="008C379B" w:rsidRDefault="009E4DA5" w:rsidP="009E4DA5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  <w:lang w:val="en-US"/>
              </w:rPr>
            </w:pPr>
            <w:r w:rsidRPr="008C379B">
              <w:rPr>
                <w:lang w:val="en-US"/>
              </w:rPr>
              <w:t>Experience of working in a Finance related data context.</w:t>
            </w:r>
          </w:p>
          <w:p w14:paraId="3F371E7C" w14:textId="77777777" w:rsidR="009E4DA5" w:rsidRPr="008C379B" w:rsidRDefault="009E4DA5" w:rsidP="009E4DA5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  <w:lang w:val="en-US"/>
              </w:rPr>
            </w:pPr>
            <w:r w:rsidRPr="008C379B">
              <w:rPr>
                <w:lang w:val="en-US"/>
              </w:rPr>
              <w:t xml:space="preserve">Experience of working in an Agile Team; </w:t>
            </w:r>
          </w:p>
          <w:p w14:paraId="40995C74" w14:textId="77777777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An understanding of data modelling methodology (Kimball, Data Vault, Lakehouse)</w:t>
            </w:r>
          </w:p>
          <w:p w14:paraId="567CAD13" w14:textId="7C2A610F" w:rsidR="009E4DA5" w:rsidRPr="008C379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8C379B">
              <w:rPr>
                <w:lang w:val="en-US"/>
              </w:rPr>
              <w:t>Experience of testing and testing standards.</w:t>
            </w:r>
          </w:p>
          <w:p w14:paraId="500FCBF9" w14:textId="0910E64D" w:rsidR="009E4DA5" w:rsidRPr="008C379B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685FDF74" w14:textId="77777777" w:rsidR="009E4DA5" w:rsidRPr="008C379B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691DD4D8" w14:textId="6837EDC5" w:rsidR="009E4DA5" w:rsidRPr="008C379B" w:rsidRDefault="009E4DA5" w:rsidP="009E4DA5"/>
        </w:tc>
      </w:tr>
      <w:tr w:rsidR="008C379B" w:rsidRPr="008C379B" w14:paraId="54C0B64F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F741E71" w14:textId="77777777" w:rsidR="009E4DA5" w:rsidRPr="008C379B" w:rsidRDefault="009E4DA5" w:rsidP="009E4DA5">
            <w:r w:rsidRPr="008C379B">
              <w:rPr>
                <w:b/>
              </w:rPr>
              <w:t xml:space="preserve">REQUIREMENTS: </w:t>
            </w:r>
          </w:p>
        </w:tc>
      </w:tr>
      <w:tr w:rsidR="008C379B" w:rsidRPr="008C379B" w14:paraId="7F8E9DE8" w14:textId="77777777" w:rsidTr="009E4DA5">
        <w:trPr>
          <w:trHeight w:val="1108"/>
        </w:trPr>
        <w:tc>
          <w:tcPr>
            <w:tcW w:w="5000" w:type="pct"/>
            <w:gridSpan w:val="8"/>
          </w:tcPr>
          <w:p w14:paraId="57C5038D" w14:textId="77777777" w:rsidR="009E4DA5" w:rsidRPr="008C379B" w:rsidRDefault="009E4DA5" w:rsidP="009E4DA5"/>
          <w:p w14:paraId="3798E4CF" w14:textId="7DE1BAB7" w:rsidR="009E4DA5" w:rsidRPr="008C379B" w:rsidRDefault="009E4DA5" w:rsidP="009E4DA5">
            <w:r w:rsidRPr="008C379B">
              <w:t xml:space="preserve">You will have either a Data Engineering related qualification and/or extensive Data Development experience in a commercial &amp; Agile environment. </w:t>
            </w:r>
          </w:p>
        </w:tc>
      </w:tr>
    </w:tbl>
    <w:p w14:paraId="6BD39C9F" w14:textId="77777777" w:rsidR="007221CE" w:rsidRPr="008C379B" w:rsidRDefault="007221CE" w:rsidP="009E4DA5">
      <w:pPr>
        <w:spacing w:after="0"/>
      </w:pPr>
    </w:p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8C379B" w:rsidRPr="008C379B" w14:paraId="32BAE092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302C68BD" w14:textId="77777777" w:rsidR="007221CE" w:rsidRPr="008C379B" w:rsidRDefault="007221CE">
            <w:r w:rsidRPr="008C379B">
              <w:rPr>
                <w:b/>
                <w:bCs/>
              </w:rPr>
              <w:t>YOUR KEY RESPONSIBILITIES</w:t>
            </w:r>
            <w:r w:rsidRPr="008C379B">
              <w:t>. (Additional detailed performance objectives will be set by your manager)</w:t>
            </w:r>
          </w:p>
        </w:tc>
      </w:tr>
      <w:tr w:rsidR="008C379B" w:rsidRPr="008C379B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8C379B" w:rsidRDefault="008B6FD3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16A595AC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You will adhere to standard driven code development under general direction to deliver solutions that meet business needs in a timely manner.</w:t>
            </w:r>
          </w:p>
          <w:p w14:paraId="64746F60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You will take responsibility for the testing of your solution, including the analysis of requirements, design of test cases &amp; scripts, preparing test data, creating and executing tests to ensure effective and accurate deliverables.</w:t>
            </w:r>
          </w:p>
          <w:p w14:paraId="0776FE76" w14:textId="2991C045" w:rsidR="008B6FD3" w:rsidRPr="008C379B" w:rsidRDefault="009E4DA5" w:rsidP="009E4DA5">
            <w:pPr>
              <w:spacing w:after="120"/>
            </w:pPr>
            <w:r w:rsidRPr="008C379B">
              <w:rPr>
                <w:rFonts w:cstheme="minorHAnsi"/>
                <w:snapToGrid w:val="0"/>
              </w:rPr>
              <w:t>You will provide out of hours support where required.</w:t>
            </w:r>
          </w:p>
        </w:tc>
      </w:tr>
      <w:tr w:rsidR="008C379B" w:rsidRPr="008C379B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8C379B" w:rsidRDefault="0030430B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0E3F14D1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Coaching and mentoring of other team members to support their career development.</w:t>
            </w:r>
          </w:p>
          <w:p w14:paraId="2E70B99F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Working effectively with Third Party colleagues – having oversight of their deliverables.</w:t>
            </w:r>
          </w:p>
          <w:p w14:paraId="14BCCA78" w14:textId="1F05B1A8" w:rsidR="0030430B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 xml:space="preserve">Communicates effectively at all levels when working with/presenting to technical and non-technical audiences. </w:t>
            </w:r>
          </w:p>
        </w:tc>
      </w:tr>
      <w:tr w:rsidR="008C379B" w:rsidRPr="008C379B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8C379B" w:rsidRDefault="0030430B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A6B1296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 xml:space="preserve">You will take all the necessary steps to ensure the quality and security of the solution and look to identify and implement improvements to existing processes.  </w:t>
            </w:r>
          </w:p>
          <w:p w14:paraId="566A4921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You will take all the necessary steps to ensure the quality and security of the solution and identify improvements to the process.</w:t>
            </w:r>
          </w:p>
          <w:p w14:paraId="5E8216A6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You will review and challenge the development and test standards, to Identify and effectively manage potential risks, issues and defects - escalating issues where appropriate.</w:t>
            </w:r>
          </w:p>
          <w:p w14:paraId="473012E8" w14:textId="387D3A19" w:rsidR="0030430B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You will ensure all new deliveries by the team demonstrate adherence to best practice, approved design patterns and design principles.</w:t>
            </w:r>
          </w:p>
        </w:tc>
      </w:tr>
      <w:tr w:rsidR="008C379B" w:rsidRPr="008C379B" w14:paraId="4CE230D0" w14:textId="77777777" w:rsidTr="007221CE">
        <w:trPr>
          <w:trHeight w:val="1500"/>
        </w:trPr>
        <w:tc>
          <w:tcPr>
            <w:tcW w:w="1881" w:type="dxa"/>
            <w:hideMark/>
          </w:tcPr>
          <w:p w14:paraId="5A72DA9C" w14:textId="77777777" w:rsidR="007221CE" w:rsidRPr="008C379B" w:rsidRDefault="007221CE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7E27C8AE" w14:textId="77777777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rPr>
                <w:rFonts w:cstheme="minorHAnsi"/>
                <w:snapToGrid w:val="0"/>
              </w:rPr>
              <w:t>Plans and monitors own work, work assigned to others (including Third Party resource) or phases of projects.</w:t>
            </w:r>
          </w:p>
          <w:p w14:paraId="03396B9E" w14:textId="6860CAB3" w:rsidR="007221CE" w:rsidRPr="008C379B" w:rsidRDefault="009E4DA5" w:rsidP="009E4DA5">
            <w:pPr>
              <w:spacing w:after="120"/>
            </w:pPr>
            <w:r w:rsidRPr="008C379B">
              <w:t>Influences technical decisions at a departmental level.</w:t>
            </w:r>
          </w:p>
        </w:tc>
      </w:tr>
      <w:tr w:rsidR="008C379B" w:rsidRPr="008C379B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8C379B" w:rsidRDefault="007221CE" w:rsidP="007221CE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0A478793" w14:textId="74B0B15A" w:rsidR="009E4DA5" w:rsidRPr="008C379B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8C379B">
              <w:t>Further develops knowledge of key business areas to understand their requirements for existing and future solutions. Appreciates wider business context in relation to personal development.</w:t>
            </w:r>
          </w:p>
          <w:p w14:paraId="2F7806BB" w14:textId="7528DBAE" w:rsidR="007221CE" w:rsidRPr="008C379B" w:rsidRDefault="009E4DA5" w:rsidP="009E4DA5">
            <w:pPr>
              <w:spacing w:after="120"/>
            </w:pPr>
            <w:r w:rsidRPr="008C379B">
              <w:rPr>
                <w:rFonts w:cstheme="minorHAnsi"/>
                <w:snapToGrid w:val="0"/>
              </w:rPr>
              <w:t xml:space="preserve">Keeps up to date in own specialist area: Identifying new areas of self-development and/or exploring new technologies </w:t>
            </w:r>
            <w:r w:rsidRPr="008C379B">
              <w:t>that could be beneficial to the Society.</w:t>
            </w:r>
          </w:p>
        </w:tc>
      </w:tr>
      <w:tr w:rsidR="008C379B" w:rsidRPr="008C379B" w14:paraId="18333D70" w14:textId="77777777" w:rsidTr="009B0E68">
        <w:trPr>
          <w:trHeight w:val="272"/>
        </w:trPr>
        <w:tc>
          <w:tcPr>
            <w:tcW w:w="10208" w:type="dxa"/>
            <w:gridSpan w:val="2"/>
          </w:tcPr>
          <w:p w14:paraId="62E577D6" w14:textId="77777777" w:rsidR="0019560D" w:rsidRPr="008C379B" w:rsidRDefault="0019560D" w:rsidP="002A089C"/>
        </w:tc>
      </w:tr>
      <w:tr w:rsidR="008C379B" w:rsidRPr="008C379B" w14:paraId="68BFDADD" w14:textId="77777777" w:rsidTr="009D11F4">
        <w:trPr>
          <w:trHeight w:val="277"/>
        </w:trPr>
        <w:tc>
          <w:tcPr>
            <w:tcW w:w="1881" w:type="dxa"/>
          </w:tcPr>
          <w:p w14:paraId="2CCE4B49" w14:textId="68A4DB05" w:rsidR="009D11F4" w:rsidRPr="008C379B" w:rsidRDefault="009D11F4" w:rsidP="007221CE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WD Job Code</w:t>
            </w:r>
          </w:p>
        </w:tc>
        <w:tc>
          <w:tcPr>
            <w:tcW w:w="8327" w:type="dxa"/>
          </w:tcPr>
          <w:p w14:paraId="012AF9DA" w14:textId="77777777" w:rsidR="009D11F4" w:rsidRPr="008C379B" w:rsidRDefault="009D11F4" w:rsidP="0030430B"/>
        </w:tc>
      </w:tr>
      <w:tr w:rsidR="008C379B" w:rsidRPr="008C379B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8C379B" w:rsidRDefault="0030430B" w:rsidP="007221CE">
            <w:pPr>
              <w:rPr>
                <w:b/>
                <w:bCs/>
              </w:rPr>
            </w:pPr>
            <w:r w:rsidRPr="008C379B"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28D8A6CF" w14:textId="77777777" w:rsidR="009E4DA5" w:rsidRPr="008C379B" w:rsidRDefault="009E4DA5" w:rsidP="009E4DA5">
            <w:r w:rsidRPr="008C379B">
              <w:t>Nothing comparable within the Society. External role title could be:</w:t>
            </w:r>
          </w:p>
          <w:p w14:paraId="1A8419B6" w14:textId="77777777" w:rsidR="009E4DA5" w:rsidRPr="008C379B" w:rsidRDefault="009E4DA5" w:rsidP="009E4DA5">
            <w:r w:rsidRPr="008C379B">
              <w:t>ETL Developer</w:t>
            </w:r>
          </w:p>
          <w:p w14:paraId="58DB0BAB" w14:textId="77777777" w:rsidR="009E4DA5" w:rsidRPr="008C379B" w:rsidRDefault="009E4DA5" w:rsidP="009E4DA5">
            <w:r w:rsidRPr="008C379B">
              <w:t>Data Engineer</w:t>
            </w:r>
          </w:p>
          <w:p w14:paraId="665B93EF" w14:textId="77777777" w:rsidR="009E4DA5" w:rsidRPr="008C379B" w:rsidRDefault="009E4DA5" w:rsidP="009E4DA5">
            <w:r w:rsidRPr="008C379B">
              <w:t>Business Intelligence Engineer</w:t>
            </w:r>
          </w:p>
          <w:p w14:paraId="6247187B" w14:textId="77777777" w:rsidR="009E4DA5" w:rsidRPr="008C379B" w:rsidRDefault="009E4DA5" w:rsidP="009E4DA5">
            <w:r w:rsidRPr="008C379B">
              <w:t>Development Engineer</w:t>
            </w:r>
          </w:p>
          <w:p w14:paraId="2D890184" w14:textId="5C830CA9" w:rsidR="0030430B" w:rsidRPr="008C379B" w:rsidRDefault="009E4DA5" w:rsidP="009E4DA5">
            <w:r w:rsidRPr="008C379B">
              <w:t>Data Developer</w:t>
            </w:r>
          </w:p>
        </w:tc>
      </w:tr>
    </w:tbl>
    <w:p w14:paraId="715D6463" w14:textId="77777777" w:rsidR="007221CE" w:rsidRPr="008C379B" w:rsidRDefault="007221CE"/>
    <w:p w14:paraId="26E10B99" w14:textId="77777777" w:rsidR="007221CE" w:rsidRPr="008C379B" w:rsidRDefault="007221CE"/>
    <w:sectPr w:rsidR="007221CE" w:rsidRPr="008C379B" w:rsidSect="007221C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154"/>
    <w:multiLevelType w:val="hybridMultilevel"/>
    <w:tmpl w:val="E8268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C27"/>
    <w:multiLevelType w:val="hybridMultilevel"/>
    <w:tmpl w:val="0C4E8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E40"/>
    <w:multiLevelType w:val="hybridMultilevel"/>
    <w:tmpl w:val="51DE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B0C40"/>
    <w:multiLevelType w:val="hybridMultilevel"/>
    <w:tmpl w:val="483ED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F8E7E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1609">
    <w:abstractNumId w:val="0"/>
  </w:num>
  <w:num w:numId="2" w16cid:durableId="1998729567">
    <w:abstractNumId w:val="3"/>
  </w:num>
  <w:num w:numId="3" w16cid:durableId="2147358518">
    <w:abstractNumId w:val="1"/>
  </w:num>
  <w:num w:numId="4" w16cid:durableId="185148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C6A22"/>
    <w:rsid w:val="0019560D"/>
    <w:rsid w:val="0022065B"/>
    <w:rsid w:val="00233948"/>
    <w:rsid w:val="002527A6"/>
    <w:rsid w:val="002A089C"/>
    <w:rsid w:val="00302E25"/>
    <w:rsid w:val="0030430B"/>
    <w:rsid w:val="00365EB1"/>
    <w:rsid w:val="00394ABC"/>
    <w:rsid w:val="003C658C"/>
    <w:rsid w:val="00475190"/>
    <w:rsid w:val="004805DD"/>
    <w:rsid w:val="004C4F16"/>
    <w:rsid w:val="004D0321"/>
    <w:rsid w:val="005E786F"/>
    <w:rsid w:val="00632EA5"/>
    <w:rsid w:val="00655A99"/>
    <w:rsid w:val="006968BD"/>
    <w:rsid w:val="006D09CD"/>
    <w:rsid w:val="006F226E"/>
    <w:rsid w:val="00720FBD"/>
    <w:rsid w:val="007221CE"/>
    <w:rsid w:val="00786115"/>
    <w:rsid w:val="00811300"/>
    <w:rsid w:val="00854E6F"/>
    <w:rsid w:val="00860B29"/>
    <w:rsid w:val="008A6BE4"/>
    <w:rsid w:val="008B6FD3"/>
    <w:rsid w:val="008C379B"/>
    <w:rsid w:val="009A609E"/>
    <w:rsid w:val="009D11F4"/>
    <w:rsid w:val="009E4DA5"/>
    <w:rsid w:val="009F16CF"/>
    <w:rsid w:val="00A114BF"/>
    <w:rsid w:val="00AE68AB"/>
    <w:rsid w:val="00B06C6C"/>
    <w:rsid w:val="00BF4557"/>
    <w:rsid w:val="00C46AFB"/>
    <w:rsid w:val="00D778C5"/>
    <w:rsid w:val="00DA4711"/>
    <w:rsid w:val="00DD7CDA"/>
    <w:rsid w:val="00E0033E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21CC3BFD-C06F-4EB0-B268-F93439F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375E22"/>
    <w:rsid w:val="005412D6"/>
    <w:rsid w:val="00860B29"/>
    <w:rsid w:val="009E6C1C"/>
    <w:rsid w:val="00B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D5C3F25440469B75FAF151D1C068" ma:contentTypeVersion="8" ma:contentTypeDescription="Create a new document." ma:contentTypeScope="" ma:versionID="d1838fa1f19097b3ed23788c910dc590">
  <xsd:schema xmlns:xsd="http://www.w3.org/2001/XMLSchema" xmlns:xs="http://www.w3.org/2001/XMLSchema" xmlns:p="http://schemas.microsoft.com/office/2006/metadata/properties" xmlns:ns1="http://schemas.microsoft.com/sharepoint/v3" xmlns:ns2="b4d9264f-87fe-4ebe-b7f6-a04f20e1605c" xmlns:ns3="9c69728e-c4c0-4591-bf01-a92a724eed36" targetNamespace="http://schemas.microsoft.com/office/2006/metadata/properties" ma:root="true" ma:fieldsID="4eb9bc9053dce11fd9577f2064a3526c" ns1:_="" ns2:_="" ns3:_="">
    <xsd:import namespace="http://schemas.microsoft.com/sharepoint/v3"/>
    <xsd:import namespace="b4d9264f-87fe-4ebe-b7f6-a04f20e1605c"/>
    <xsd:import namespace="9c69728e-c4c0-4591-bf01-a92a724eed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9264f-87fe-4ebe-b7f6-a04f20e1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728e-c4c0-4591-bf01-a92a724ee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288C-5BF0-44A6-8499-E5E2174ED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5C532E-4154-4104-9F32-F2959D17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d9264f-87fe-4ebe-b7f6-a04f20e1605c"/>
    <ds:schemaRef ds:uri="9c69728e-c4c0-4591-bf01-a92a724ee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83A13-6645-43A5-B867-272C2968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Taylor,Bridget</dc:creator>
  <cp:lastModifiedBy>Gargg,Mohet</cp:lastModifiedBy>
  <cp:revision>5</cp:revision>
  <dcterms:created xsi:type="dcterms:W3CDTF">2024-10-01T12:53:00Z</dcterms:created>
  <dcterms:modified xsi:type="dcterms:W3CDTF">2025-05-13T10:39:00Z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0x01010091C2D5C3F25440469B75FAF151D1C068</vt:lpwstr>
  </property>
  <property fmtid="{D5CDD505-2E9C-101B-9397-08002B2CF9AE}" pid="3" name="Order">
    <vt:r8>100</vt:r8>
  </property>
</Properties>
</file>